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2F" w:rsidRPr="0063382F" w:rsidRDefault="0063382F" w:rsidP="0063382F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63382F">
        <w:rPr>
          <w:rFonts w:ascii="微软雅黑" w:eastAsia="微软雅黑" w:hAnsi="微软雅黑" w:cs="宋体" w:hint="eastAsia"/>
          <w:b/>
          <w:bCs/>
          <w:color w:val="333333"/>
          <w:kern w:val="0"/>
          <w:sz w:val="18"/>
          <w:szCs w:val="18"/>
        </w:rPr>
        <w:br/>
      </w:r>
      <w:bookmarkStart w:id="0" w:name="_GoBack"/>
      <w:r w:rsidRPr="0063382F">
        <w:rPr>
          <w:rFonts w:ascii="微软雅黑" w:eastAsia="微软雅黑" w:hAnsi="微软雅黑" w:cs="宋体" w:hint="eastAsia"/>
          <w:b/>
          <w:bCs/>
          <w:color w:val="333333"/>
          <w:kern w:val="0"/>
          <w:sz w:val="18"/>
          <w:szCs w:val="18"/>
        </w:rPr>
        <w:t>2019年江西省</w:t>
      </w:r>
      <w:r w:rsidRPr="0063382F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检察系统公开招聘聘用制书记员工作时间安排表</w:t>
      </w:r>
    </w:p>
    <w:bookmarkEnd w:id="0"/>
    <w:p w:rsidR="0063382F" w:rsidRPr="0063382F" w:rsidRDefault="0063382F" w:rsidP="0063382F">
      <w:pPr>
        <w:widowControl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  <w:shd w:val="clear" w:color="auto" w:fill="FFFFFF"/>
        </w:rPr>
      </w:pPr>
      <w:r w:rsidRPr="0063382F">
        <w:rPr>
          <w:rFonts w:ascii="宋体" w:eastAsia="宋体" w:hAnsi="宋体" w:cs="宋体"/>
          <w:color w:val="333333"/>
          <w:kern w:val="0"/>
          <w:sz w:val="18"/>
          <w:szCs w:val="18"/>
          <w:shd w:val="clear" w:color="auto" w:fill="FFFFFF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4129"/>
      </w:tblGrid>
      <w:tr w:rsidR="0063382F" w:rsidRPr="0063382F" w:rsidTr="0063382F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时  间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具体安排</w:t>
            </w:r>
          </w:p>
        </w:tc>
      </w:tr>
      <w:tr w:rsidR="0063382F" w:rsidRPr="0063382F" w:rsidTr="0063382F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4月8日9:00～4月12日17:00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考生网上注册、选择报考岗位、报名、提交照片审核</w:t>
            </w:r>
          </w:p>
        </w:tc>
      </w:tr>
      <w:tr w:rsidR="0063382F" w:rsidRPr="0063382F" w:rsidTr="0063382F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照片审核通过后至</w:t>
            </w:r>
          </w:p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4月15日17:00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网上缴费，50元每科</w:t>
            </w:r>
          </w:p>
        </w:tc>
      </w:tr>
      <w:tr w:rsidR="0063382F" w:rsidRPr="0063382F" w:rsidTr="0063382F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5月8日9:00～5月10日17:00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考生网上打印准考证</w:t>
            </w:r>
          </w:p>
        </w:tc>
      </w:tr>
      <w:tr w:rsidR="0063382F" w:rsidRPr="0063382F" w:rsidTr="0063382F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5月11日9:00～11:00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笔试</w:t>
            </w:r>
          </w:p>
        </w:tc>
      </w:tr>
      <w:tr w:rsidR="0063382F" w:rsidRPr="0063382F" w:rsidTr="0063382F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6月上旬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考生网上查询笔试成绩、</w:t>
            </w:r>
          </w:p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确定第一批入</w:t>
            </w:r>
            <w:proofErr w:type="gramStart"/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闱</w:t>
            </w:r>
            <w:proofErr w:type="gramEnd"/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面试名单并调剂</w:t>
            </w:r>
          </w:p>
        </w:tc>
      </w:tr>
      <w:tr w:rsidR="0063382F" w:rsidRPr="0063382F" w:rsidTr="0063382F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6月上旬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确定第二批入</w:t>
            </w:r>
            <w:proofErr w:type="gramStart"/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闱</w:t>
            </w:r>
            <w:proofErr w:type="gramEnd"/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面试名单</w:t>
            </w:r>
          </w:p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发布面试公告</w:t>
            </w:r>
          </w:p>
        </w:tc>
      </w:tr>
      <w:tr w:rsidR="0063382F" w:rsidRPr="0063382F" w:rsidTr="0063382F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具体时间见面试公告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资格审查、面试、体检</w:t>
            </w:r>
          </w:p>
        </w:tc>
      </w:tr>
      <w:tr w:rsidR="0063382F" w:rsidRPr="0063382F" w:rsidTr="0063382F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7月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82F" w:rsidRPr="0063382F" w:rsidRDefault="0063382F" w:rsidP="00633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82F">
              <w:rPr>
                <w:rFonts w:ascii="宋体" w:eastAsia="宋体" w:hAnsi="宋体" w:cs="宋体"/>
                <w:kern w:val="0"/>
                <w:sz w:val="24"/>
                <w:szCs w:val="24"/>
              </w:rPr>
              <w:t>考察、公示、聘用</w:t>
            </w:r>
          </w:p>
        </w:tc>
      </w:tr>
    </w:tbl>
    <w:p w:rsidR="004103E7" w:rsidRDefault="004103E7"/>
    <w:sectPr w:rsidR="00410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2F"/>
    <w:rsid w:val="004103E7"/>
    <w:rsid w:val="0063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0433D-F704-4D2A-A2DE-ABB13096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2019-03-29T11:22:00Z</dcterms:created>
  <dcterms:modified xsi:type="dcterms:W3CDTF">2019-03-29T11:22:00Z</dcterms:modified>
</cp:coreProperties>
</file>